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F5" w:rsidRPr="005E62F5" w:rsidRDefault="000E395B" w:rsidP="005E62F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-342900</wp:posOffset>
            </wp:positionV>
            <wp:extent cx="2768600" cy="630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2A0" w:rsidRDefault="00E822A0" w:rsidP="005E62F5">
      <w:pPr>
        <w:jc w:val="right"/>
        <w:rPr>
          <w:sz w:val="22"/>
          <w:szCs w:val="22"/>
        </w:rPr>
      </w:pPr>
    </w:p>
    <w:p w:rsidR="005E62F5" w:rsidRPr="005E62F5" w:rsidRDefault="005E62F5" w:rsidP="00E43EA1">
      <w:pPr>
        <w:jc w:val="right"/>
        <w:outlineLvl w:val="0"/>
        <w:rPr>
          <w:sz w:val="22"/>
          <w:szCs w:val="22"/>
        </w:rPr>
      </w:pPr>
      <w:r w:rsidRPr="005E62F5">
        <w:rPr>
          <w:sz w:val="22"/>
          <w:szCs w:val="22"/>
        </w:rPr>
        <w:t>Представительство</w:t>
      </w:r>
      <w:proofErr w:type="gramStart"/>
      <w:r w:rsidRPr="005E62F5">
        <w:rPr>
          <w:sz w:val="22"/>
          <w:szCs w:val="22"/>
        </w:rPr>
        <w:t xml:space="preserve"> Д</w:t>
      </w:r>
      <w:proofErr w:type="gramEnd"/>
      <w:r w:rsidRPr="005E62F5">
        <w:rPr>
          <w:sz w:val="22"/>
          <w:szCs w:val="22"/>
        </w:rPr>
        <w:t>е Дитриш Термик</w:t>
      </w:r>
    </w:p>
    <w:p w:rsidR="005E62F5" w:rsidRPr="005E62F5" w:rsidRDefault="006139E6" w:rsidP="005E62F5">
      <w:pPr>
        <w:jc w:val="right"/>
        <w:rPr>
          <w:sz w:val="22"/>
          <w:szCs w:val="22"/>
        </w:rPr>
      </w:pPr>
      <w:r>
        <w:t xml:space="preserve">129164, г. Москва, </w:t>
      </w:r>
      <w:r>
        <w:br/>
        <w:t>Зубарев пер, 15/1 , офис 309</w:t>
      </w:r>
      <w:proofErr w:type="gramStart"/>
      <w:r>
        <w:br/>
        <w:t>Т</w:t>
      </w:r>
      <w:proofErr w:type="gramEnd"/>
      <w:r>
        <w:t xml:space="preserve">ел.: </w:t>
      </w:r>
      <w:r>
        <w:rPr>
          <w:rStyle w:val="skypepnhtextspan"/>
        </w:rPr>
        <w:t>(495) 221-31-51</w:t>
      </w:r>
    </w:p>
    <w:p w:rsidR="00DE2461" w:rsidRDefault="00DE2461" w:rsidP="00E43EA1">
      <w:pPr>
        <w:jc w:val="center"/>
        <w:outlineLvl w:val="0"/>
        <w:rPr>
          <w:b/>
          <w:sz w:val="22"/>
          <w:szCs w:val="22"/>
        </w:rPr>
      </w:pPr>
    </w:p>
    <w:p w:rsidR="00DE2461" w:rsidRDefault="00DE2461" w:rsidP="00E43EA1">
      <w:pPr>
        <w:jc w:val="center"/>
        <w:outlineLvl w:val="0"/>
        <w:rPr>
          <w:b/>
          <w:sz w:val="22"/>
          <w:szCs w:val="22"/>
        </w:rPr>
      </w:pPr>
    </w:p>
    <w:p w:rsidR="005E62F5" w:rsidRPr="005E62F5" w:rsidRDefault="00E87F4E" w:rsidP="00E43EA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 на семинар</w:t>
      </w:r>
    </w:p>
    <w:p w:rsidR="005E62F5" w:rsidRDefault="004021A7" w:rsidP="004021A7">
      <w:pPr>
        <w:tabs>
          <w:tab w:val="left" w:pos="1247"/>
          <w:tab w:val="center" w:pos="5078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35D1B" w:rsidRDefault="00335D1B" w:rsidP="00335D1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Уважаемые коллеги, представительство «</w:t>
      </w:r>
      <w:r>
        <w:rPr>
          <w:sz w:val="22"/>
          <w:szCs w:val="22"/>
          <w:lang w:val="en-US"/>
        </w:rPr>
        <w:t>De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Dietrich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Thermique</w:t>
      </w:r>
      <w:r>
        <w:rPr>
          <w:sz w:val="22"/>
          <w:szCs w:val="22"/>
        </w:rPr>
        <w:t>» пр</w:t>
      </w:r>
      <w:r w:rsidR="00B0679D">
        <w:rPr>
          <w:sz w:val="22"/>
          <w:szCs w:val="22"/>
        </w:rPr>
        <w:t>иглашает Вас посетить бесплатный однодневный семинар</w:t>
      </w:r>
      <w:r>
        <w:rPr>
          <w:sz w:val="22"/>
          <w:szCs w:val="22"/>
        </w:rPr>
        <w:t xml:space="preserve"> для </w:t>
      </w:r>
      <w:r w:rsidRPr="007C5BE4">
        <w:rPr>
          <w:b/>
          <w:sz w:val="22"/>
          <w:szCs w:val="22"/>
        </w:rPr>
        <w:t>монтажных</w:t>
      </w:r>
      <w:r>
        <w:rPr>
          <w:b/>
          <w:sz w:val="22"/>
          <w:szCs w:val="22"/>
        </w:rPr>
        <w:t xml:space="preserve"> и сервисных</w:t>
      </w:r>
      <w:r w:rsidRPr="007C5BE4">
        <w:rPr>
          <w:b/>
          <w:sz w:val="22"/>
          <w:szCs w:val="22"/>
        </w:rPr>
        <w:t xml:space="preserve"> организаций</w:t>
      </w:r>
      <w:r>
        <w:rPr>
          <w:sz w:val="22"/>
          <w:szCs w:val="22"/>
        </w:rPr>
        <w:t>, по ознакомлению с отопительным обору</w:t>
      </w:r>
      <w:r w:rsidR="00B0679D">
        <w:rPr>
          <w:sz w:val="22"/>
          <w:szCs w:val="22"/>
        </w:rPr>
        <w:t>дованием нашей компании, который буде</w:t>
      </w:r>
      <w:r>
        <w:rPr>
          <w:sz w:val="22"/>
          <w:szCs w:val="22"/>
        </w:rPr>
        <w:t>т проводиться</w:t>
      </w:r>
      <w:r w:rsidR="00132E75">
        <w:rPr>
          <w:sz w:val="22"/>
          <w:szCs w:val="22"/>
        </w:rPr>
        <w:t xml:space="preserve"> </w:t>
      </w:r>
      <w:r w:rsidR="009956CF">
        <w:rPr>
          <w:b/>
          <w:sz w:val="22"/>
          <w:szCs w:val="22"/>
        </w:rPr>
        <w:t>29</w:t>
      </w:r>
      <w:r w:rsidR="00132E75" w:rsidRPr="00132E75">
        <w:rPr>
          <w:b/>
          <w:sz w:val="22"/>
          <w:szCs w:val="22"/>
        </w:rPr>
        <w:t xml:space="preserve"> </w:t>
      </w:r>
      <w:r w:rsidR="009956CF">
        <w:rPr>
          <w:b/>
          <w:sz w:val="22"/>
          <w:szCs w:val="22"/>
        </w:rPr>
        <w:t>марта</w:t>
      </w:r>
      <w:r>
        <w:rPr>
          <w:sz w:val="22"/>
          <w:szCs w:val="22"/>
        </w:rPr>
        <w:t xml:space="preserve"> в </w:t>
      </w:r>
      <w:r w:rsidR="009956CF">
        <w:rPr>
          <w:b/>
          <w:sz w:val="22"/>
          <w:szCs w:val="22"/>
        </w:rPr>
        <w:t>г. Тамбов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 адресу:</w:t>
      </w:r>
      <w:r w:rsidR="009956CF">
        <w:rPr>
          <w:b/>
          <w:sz w:val="22"/>
          <w:szCs w:val="22"/>
        </w:rPr>
        <w:t xml:space="preserve"> </w:t>
      </w:r>
      <w:r w:rsidR="009956CF" w:rsidRPr="009956CF">
        <w:rPr>
          <w:b/>
          <w:sz w:val="22"/>
          <w:szCs w:val="22"/>
        </w:rPr>
        <w:t xml:space="preserve">площадь </w:t>
      </w:r>
      <w:r w:rsidR="009956CF">
        <w:rPr>
          <w:b/>
          <w:sz w:val="22"/>
          <w:szCs w:val="22"/>
        </w:rPr>
        <w:t xml:space="preserve"> </w:t>
      </w:r>
      <w:r w:rsidR="009956CF" w:rsidRPr="009956CF">
        <w:rPr>
          <w:b/>
          <w:sz w:val="22"/>
          <w:szCs w:val="22"/>
        </w:rPr>
        <w:t>Л. Толстого, 4</w:t>
      </w:r>
      <w:r w:rsidR="005F4B91">
        <w:rPr>
          <w:b/>
          <w:sz w:val="22"/>
          <w:szCs w:val="22"/>
        </w:rPr>
        <w:t xml:space="preserve">, в конференц-зале </w:t>
      </w:r>
      <w:r w:rsidR="009956CF">
        <w:rPr>
          <w:b/>
          <w:sz w:val="22"/>
          <w:szCs w:val="22"/>
        </w:rPr>
        <w:t>гостиницы «ДЕРЖАВИНСКАЯ».</w:t>
      </w:r>
    </w:p>
    <w:p w:rsidR="005F4B91" w:rsidRDefault="005F4B91" w:rsidP="00335D1B">
      <w:pPr>
        <w:jc w:val="both"/>
        <w:rPr>
          <w:b/>
          <w:sz w:val="22"/>
          <w:szCs w:val="22"/>
        </w:rPr>
      </w:pPr>
    </w:p>
    <w:p w:rsidR="005F4B91" w:rsidRDefault="005F4B91" w:rsidP="00335D1B">
      <w:pPr>
        <w:jc w:val="both"/>
        <w:rPr>
          <w:color w:val="000000"/>
          <w:sz w:val="22"/>
          <w:szCs w:val="22"/>
        </w:rPr>
      </w:pPr>
    </w:p>
    <w:p w:rsidR="00335D1B" w:rsidRPr="00132E75" w:rsidRDefault="00335D1B" w:rsidP="00335D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программе обучения: </w:t>
      </w:r>
    </w:p>
    <w:p w:rsidR="003060F5" w:rsidRPr="00132E75" w:rsidRDefault="003060F5" w:rsidP="00335D1B">
      <w:pPr>
        <w:rPr>
          <w:b/>
          <w:sz w:val="22"/>
          <w:szCs w:val="22"/>
        </w:rPr>
      </w:pPr>
    </w:p>
    <w:p w:rsidR="003060F5" w:rsidRDefault="005F4B91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О</w:t>
      </w:r>
      <w:r w:rsidR="003060F5">
        <w:rPr>
          <w:sz w:val="22"/>
          <w:szCs w:val="22"/>
        </w:rPr>
        <w:t>бзор</w:t>
      </w:r>
      <w:r w:rsidR="00B0679D" w:rsidRPr="00B0679D">
        <w:rPr>
          <w:sz w:val="22"/>
          <w:szCs w:val="22"/>
        </w:rPr>
        <w:t xml:space="preserve"> </w:t>
      </w:r>
      <w:r w:rsidR="00B0679D">
        <w:rPr>
          <w:sz w:val="22"/>
          <w:szCs w:val="22"/>
        </w:rPr>
        <w:t>новой</w:t>
      </w:r>
      <w:r w:rsidR="003060F5">
        <w:rPr>
          <w:sz w:val="22"/>
          <w:szCs w:val="22"/>
        </w:rPr>
        <w:t xml:space="preserve"> гаммы оборудования. </w:t>
      </w:r>
    </w:p>
    <w:p w:rsidR="003060F5" w:rsidRPr="003060F5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Гидравлические схемы обвязки котлов.</w:t>
      </w:r>
    </w:p>
    <w:p w:rsidR="00335D1B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="00335D1B">
        <w:rPr>
          <w:sz w:val="22"/>
          <w:szCs w:val="22"/>
        </w:rPr>
        <w:t>апольны</w:t>
      </w:r>
      <w:r>
        <w:rPr>
          <w:sz w:val="22"/>
          <w:szCs w:val="22"/>
        </w:rPr>
        <w:t>е</w:t>
      </w:r>
      <w:r w:rsidR="00335D1B">
        <w:rPr>
          <w:sz w:val="22"/>
          <w:szCs w:val="22"/>
        </w:rPr>
        <w:t xml:space="preserve"> чугунны</w:t>
      </w:r>
      <w:r>
        <w:rPr>
          <w:sz w:val="22"/>
          <w:szCs w:val="22"/>
        </w:rPr>
        <w:t>е</w:t>
      </w:r>
      <w:r w:rsidR="00335D1B">
        <w:rPr>
          <w:sz w:val="22"/>
          <w:szCs w:val="22"/>
        </w:rPr>
        <w:t xml:space="preserve"> котл</w:t>
      </w:r>
      <w:r>
        <w:rPr>
          <w:sz w:val="22"/>
          <w:szCs w:val="22"/>
        </w:rPr>
        <w:t>ы</w:t>
      </w:r>
      <w:r w:rsidR="00335D1B">
        <w:rPr>
          <w:sz w:val="22"/>
          <w:szCs w:val="22"/>
        </w:rPr>
        <w:t>. Отличия от конкурентов.</w:t>
      </w:r>
      <w:r w:rsidR="00335D1B" w:rsidRPr="00335D1B">
        <w:rPr>
          <w:sz w:val="22"/>
          <w:szCs w:val="22"/>
        </w:rPr>
        <w:t xml:space="preserve"> </w:t>
      </w:r>
      <w:r w:rsidR="00335D1B" w:rsidRPr="005A446B">
        <w:rPr>
          <w:sz w:val="22"/>
          <w:szCs w:val="22"/>
        </w:rPr>
        <w:t>Техническое обслуживание.</w:t>
      </w:r>
    </w:p>
    <w:p w:rsidR="00335D1B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="00C202A2">
        <w:rPr>
          <w:sz w:val="22"/>
          <w:szCs w:val="22"/>
        </w:rPr>
        <w:t>апольные,</w:t>
      </w:r>
      <w:r w:rsidR="00335D1B">
        <w:rPr>
          <w:sz w:val="22"/>
          <w:szCs w:val="22"/>
        </w:rPr>
        <w:t xml:space="preserve"> стальны</w:t>
      </w:r>
      <w:r>
        <w:rPr>
          <w:sz w:val="22"/>
          <w:szCs w:val="22"/>
        </w:rPr>
        <w:t>е</w:t>
      </w:r>
      <w:r w:rsidR="00335D1B">
        <w:rPr>
          <w:sz w:val="22"/>
          <w:szCs w:val="22"/>
        </w:rPr>
        <w:t xml:space="preserve"> котл</w:t>
      </w:r>
      <w:r>
        <w:rPr>
          <w:sz w:val="22"/>
          <w:szCs w:val="22"/>
        </w:rPr>
        <w:t>ы</w:t>
      </w:r>
      <w:r w:rsidR="00335D1B">
        <w:rPr>
          <w:sz w:val="22"/>
          <w:szCs w:val="22"/>
        </w:rPr>
        <w:t>.</w:t>
      </w:r>
      <w:r w:rsidR="00335D1B" w:rsidRPr="00335D1B">
        <w:rPr>
          <w:sz w:val="22"/>
          <w:szCs w:val="22"/>
        </w:rPr>
        <w:t xml:space="preserve"> </w:t>
      </w:r>
      <w:r w:rsidR="00335D1B" w:rsidRPr="005A446B">
        <w:rPr>
          <w:sz w:val="22"/>
          <w:szCs w:val="22"/>
        </w:rPr>
        <w:t>Техническое обслуживание.</w:t>
      </w:r>
    </w:p>
    <w:p w:rsidR="003060F5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Автоматика </w:t>
      </w:r>
      <w:r>
        <w:rPr>
          <w:sz w:val="22"/>
          <w:szCs w:val="22"/>
          <w:lang w:val="en-US"/>
        </w:rPr>
        <w:t>DIEMATIC</w:t>
      </w:r>
      <w:r>
        <w:rPr>
          <w:sz w:val="22"/>
          <w:szCs w:val="22"/>
        </w:rPr>
        <w:t xml:space="preserve">. </w:t>
      </w:r>
      <w:r w:rsidR="00532F0E">
        <w:rPr>
          <w:sz w:val="22"/>
          <w:szCs w:val="22"/>
        </w:rPr>
        <w:t>Особенности подключения</w:t>
      </w:r>
      <w:r w:rsidR="00817B18">
        <w:rPr>
          <w:sz w:val="22"/>
          <w:szCs w:val="22"/>
        </w:rPr>
        <w:t xml:space="preserve"> </w:t>
      </w:r>
      <w:r w:rsidR="00532F0E">
        <w:rPr>
          <w:sz w:val="22"/>
          <w:szCs w:val="22"/>
        </w:rPr>
        <w:t>и в</w:t>
      </w:r>
      <w:r>
        <w:rPr>
          <w:sz w:val="22"/>
          <w:szCs w:val="22"/>
        </w:rPr>
        <w:t>озможности</w:t>
      </w:r>
      <w:r w:rsidR="00532F0E">
        <w:rPr>
          <w:sz w:val="22"/>
          <w:szCs w:val="22"/>
        </w:rPr>
        <w:t xml:space="preserve"> регулирования.</w:t>
      </w:r>
      <w:r>
        <w:rPr>
          <w:sz w:val="22"/>
          <w:szCs w:val="22"/>
        </w:rPr>
        <w:t xml:space="preserve"> </w:t>
      </w:r>
    </w:p>
    <w:p w:rsidR="00335D1B" w:rsidRDefault="00532F0E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="00335D1B">
        <w:rPr>
          <w:sz w:val="22"/>
          <w:szCs w:val="22"/>
        </w:rPr>
        <w:t>астенн</w:t>
      </w:r>
      <w:r>
        <w:rPr>
          <w:sz w:val="22"/>
          <w:szCs w:val="22"/>
        </w:rPr>
        <w:t xml:space="preserve">ые </w:t>
      </w:r>
      <w:r w:rsidR="00335D1B">
        <w:rPr>
          <w:sz w:val="22"/>
          <w:szCs w:val="22"/>
        </w:rPr>
        <w:t>котл</w:t>
      </w:r>
      <w:r>
        <w:rPr>
          <w:sz w:val="22"/>
          <w:szCs w:val="22"/>
        </w:rPr>
        <w:t xml:space="preserve">ы серии </w:t>
      </w:r>
      <w:r w:rsidR="00335D1B">
        <w:rPr>
          <w:sz w:val="22"/>
          <w:szCs w:val="22"/>
        </w:rPr>
        <w:t xml:space="preserve">MS. </w:t>
      </w:r>
      <w:r w:rsidR="00335D1B" w:rsidRPr="005A446B">
        <w:rPr>
          <w:sz w:val="22"/>
          <w:szCs w:val="22"/>
        </w:rPr>
        <w:t>Настройка и обслуживание.</w:t>
      </w:r>
    </w:p>
    <w:p w:rsidR="00335D1B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Конденсационные настенные котлы МСА. Отличия от конкурентов.</w:t>
      </w:r>
      <w:r w:rsidRPr="00335D1B">
        <w:rPr>
          <w:sz w:val="22"/>
          <w:szCs w:val="22"/>
        </w:rPr>
        <w:t xml:space="preserve"> </w:t>
      </w:r>
      <w:r w:rsidRPr="005A446B">
        <w:rPr>
          <w:sz w:val="22"/>
          <w:szCs w:val="22"/>
        </w:rPr>
        <w:t>Подбор, настройка и эксплуатация.</w:t>
      </w:r>
    </w:p>
    <w:p w:rsidR="00335D1B" w:rsidRPr="00335D1B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Конденсационные настенные котлы  </w:t>
      </w:r>
      <w:r>
        <w:rPr>
          <w:sz w:val="22"/>
          <w:szCs w:val="22"/>
          <w:lang w:val="en-US"/>
        </w:rPr>
        <w:t>PMC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="00B0679D">
        <w:rPr>
          <w:sz w:val="22"/>
          <w:szCs w:val="22"/>
        </w:rPr>
        <w:t xml:space="preserve"> </w:t>
      </w:r>
      <w:r w:rsidR="00B0679D">
        <w:rPr>
          <w:sz w:val="22"/>
          <w:szCs w:val="22"/>
          <w:lang w:val="en-US"/>
        </w:rPr>
        <w:t>Plus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NANEO</w:t>
      </w:r>
      <w:r>
        <w:rPr>
          <w:sz w:val="22"/>
          <w:szCs w:val="22"/>
        </w:rPr>
        <w:t>).</w:t>
      </w:r>
      <w:r w:rsidRPr="00335D1B">
        <w:rPr>
          <w:sz w:val="22"/>
          <w:szCs w:val="22"/>
        </w:rPr>
        <w:t xml:space="preserve"> </w:t>
      </w:r>
      <w:r w:rsidRPr="005A446B">
        <w:rPr>
          <w:sz w:val="22"/>
          <w:szCs w:val="22"/>
        </w:rPr>
        <w:t>Настройка и обслуживание.</w:t>
      </w:r>
    </w:p>
    <w:p w:rsidR="00335D1B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Примеры установок с котлами </w:t>
      </w:r>
      <w:r>
        <w:rPr>
          <w:sz w:val="22"/>
          <w:szCs w:val="22"/>
          <w:lang w:val="en-US"/>
        </w:rPr>
        <w:t>De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Dietrich</w:t>
      </w:r>
    </w:p>
    <w:p w:rsidR="00B06C69" w:rsidRDefault="00B06C69" w:rsidP="00B06C69">
      <w:pPr>
        <w:ind w:left="720"/>
        <w:rPr>
          <w:sz w:val="22"/>
          <w:szCs w:val="22"/>
        </w:rPr>
      </w:pPr>
    </w:p>
    <w:p w:rsidR="00B06C69" w:rsidRDefault="00B06C69" w:rsidP="00B06C6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Время обучения: 10:00 – 16:00 </w:t>
      </w:r>
    </w:p>
    <w:p w:rsidR="00B06C69" w:rsidRDefault="00B0679D" w:rsidP="00B06C69">
      <w:pPr>
        <w:ind w:left="720"/>
        <w:rPr>
          <w:sz w:val="22"/>
          <w:szCs w:val="22"/>
        </w:rPr>
      </w:pPr>
      <w:r>
        <w:rPr>
          <w:sz w:val="22"/>
          <w:szCs w:val="22"/>
        </w:rPr>
        <w:t>Кофе-брейк</w:t>
      </w:r>
      <w:r w:rsidR="00B06C69">
        <w:rPr>
          <w:sz w:val="22"/>
          <w:szCs w:val="22"/>
        </w:rPr>
        <w:t>: 12:30 – 13:15</w:t>
      </w:r>
    </w:p>
    <w:p w:rsidR="00B0679D" w:rsidRDefault="00B0679D" w:rsidP="00B06C69">
      <w:pPr>
        <w:ind w:left="720"/>
        <w:rPr>
          <w:sz w:val="22"/>
          <w:szCs w:val="22"/>
        </w:rPr>
      </w:pPr>
      <w:r>
        <w:rPr>
          <w:sz w:val="22"/>
          <w:szCs w:val="22"/>
        </w:rPr>
        <w:t>По всем вопросам обращайтесь к представителю в ЦФО Мазурику Максиму, моб. 8903-220-16-33</w:t>
      </w:r>
    </w:p>
    <w:p w:rsidR="00B06C69" w:rsidRDefault="00B06C69" w:rsidP="00B06C69">
      <w:pPr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Ведущий семинара: Ведущий технический специалист Михаил Котов, моб. 8967-131-75-66.</w:t>
      </w:r>
    </w:p>
    <w:p w:rsidR="00B06C69" w:rsidRDefault="00B06C69" w:rsidP="00B06C69">
      <w:pPr>
        <w:jc w:val="both"/>
        <w:rPr>
          <w:color w:val="000000"/>
          <w:sz w:val="22"/>
          <w:szCs w:val="22"/>
        </w:rPr>
      </w:pPr>
    </w:p>
    <w:p w:rsidR="00B06C69" w:rsidRDefault="00B06C69" w:rsidP="00B06C69">
      <w:pPr>
        <w:rPr>
          <w:sz w:val="22"/>
          <w:szCs w:val="22"/>
        </w:rPr>
      </w:pPr>
    </w:p>
    <w:p w:rsidR="00B06C69" w:rsidRDefault="00B06C69" w:rsidP="00B06C69">
      <w:pPr>
        <w:rPr>
          <w:rStyle w:val="a6"/>
        </w:rPr>
      </w:pPr>
      <w:r>
        <w:rPr>
          <w:sz w:val="22"/>
          <w:szCs w:val="22"/>
        </w:rPr>
        <w:t>Просим заполнить нижеприведенную форму и прислать информацию о желании принять участие</w:t>
      </w:r>
      <w:r w:rsidR="00C87225">
        <w:rPr>
          <w:sz w:val="22"/>
          <w:szCs w:val="22"/>
        </w:rPr>
        <w:t xml:space="preserve"> </w:t>
      </w:r>
      <w:r w:rsidR="00C87225" w:rsidRPr="00C87225">
        <w:rPr>
          <w:b/>
          <w:sz w:val="22"/>
          <w:szCs w:val="22"/>
        </w:rPr>
        <w:t>до 27 марта включительно</w:t>
      </w:r>
      <w:r>
        <w:rPr>
          <w:sz w:val="22"/>
          <w:szCs w:val="22"/>
        </w:rPr>
        <w:t xml:space="preserve"> на электронный адрес: </w:t>
      </w:r>
      <w:hyperlink r:id="rId7" w:history="1">
        <w:r>
          <w:rPr>
            <w:rStyle w:val="a6"/>
            <w:sz w:val="22"/>
            <w:szCs w:val="22"/>
            <w:lang w:val="en-US"/>
          </w:rPr>
          <w:t>info</w:t>
        </w:r>
        <w:r>
          <w:rPr>
            <w:rStyle w:val="a6"/>
            <w:sz w:val="22"/>
            <w:szCs w:val="22"/>
          </w:rPr>
          <w:t>@</w:t>
        </w:r>
        <w:proofErr w:type="spellStart"/>
        <w:r>
          <w:rPr>
            <w:rStyle w:val="a6"/>
            <w:sz w:val="22"/>
            <w:szCs w:val="22"/>
            <w:lang w:val="en-US"/>
          </w:rPr>
          <w:t>dedietrich</w:t>
        </w:r>
        <w:proofErr w:type="spellEnd"/>
        <w:r>
          <w:rPr>
            <w:rStyle w:val="a6"/>
            <w:sz w:val="22"/>
            <w:szCs w:val="22"/>
          </w:rPr>
          <w:t>.</w:t>
        </w:r>
        <w:r>
          <w:rPr>
            <w:rStyle w:val="a6"/>
            <w:sz w:val="22"/>
            <w:szCs w:val="22"/>
            <w:lang w:val="en-US"/>
          </w:rPr>
          <w:t>ru</w:t>
        </w:r>
      </w:hyperlink>
    </w:p>
    <w:p w:rsidR="00B06C69" w:rsidRDefault="00B06C69" w:rsidP="00B06C69">
      <w:pPr>
        <w:ind w:left="720"/>
        <w:rPr>
          <w:sz w:val="22"/>
          <w:szCs w:val="22"/>
        </w:rPr>
      </w:pPr>
      <w:bookmarkStart w:id="0" w:name="_GoBack"/>
      <w:bookmarkEnd w:id="0"/>
    </w:p>
    <w:p w:rsidR="007F00D4" w:rsidRDefault="007F00D4" w:rsidP="00675010">
      <w:pPr>
        <w:jc w:val="both"/>
        <w:rPr>
          <w:color w:val="000000"/>
          <w:sz w:val="22"/>
          <w:szCs w:val="22"/>
        </w:rPr>
      </w:pPr>
    </w:p>
    <w:p w:rsidR="00936694" w:rsidRPr="00B06C69" w:rsidRDefault="00936694" w:rsidP="00936694">
      <w:pPr>
        <w:rPr>
          <w:b/>
          <w:sz w:val="22"/>
          <w:szCs w:val="22"/>
        </w:rPr>
      </w:pPr>
      <w:r w:rsidRPr="00B06C69">
        <w:rPr>
          <w:sz w:val="22"/>
          <w:szCs w:val="22"/>
        </w:rPr>
        <w:t xml:space="preserve">Организация: </w:t>
      </w:r>
    </w:p>
    <w:p w:rsidR="00936694" w:rsidRPr="00B06C69" w:rsidRDefault="00936694" w:rsidP="00936694">
      <w:pPr>
        <w:rPr>
          <w:sz w:val="22"/>
          <w:szCs w:val="22"/>
        </w:rPr>
      </w:pPr>
      <w:r w:rsidRPr="00B06C69">
        <w:rPr>
          <w:sz w:val="22"/>
          <w:szCs w:val="22"/>
        </w:rPr>
        <w:t>Телефон: _____________Факс: ______________ e-</w:t>
      </w:r>
      <w:proofErr w:type="spellStart"/>
      <w:r w:rsidRPr="00B06C69">
        <w:rPr>
          <w:sz w:val="22"/>
          <w:szCs w:val="22"/>
        </w:rPr>
        <w:t>mail</w:t>
      </w:r>
      <w:proofErr w:type="spellEnd"/>
      <w:r w:rsidRPr="00B06C69">
        <w:rPr>
          <w:sz w:val="22"/>
          <w:szCs w:val="22"/>
        </w:rPr>
        <w:t>:____________</w:t>
      </w:r>
    </w:p>
    <w:p w:rsidR="00936694" w:rsidRPr="00B06C69" w:rsidRDefault="00936694" w:rsidP="00936694">
      <w:pPr>
        <w:rPr>
          <w:sz w:val="22"/>
          <w:szCs w:val="22"/>
        </w:rPr>
      </w:pPr>
      <w:r w:rsidRPr="00B06C69">
        <w:rPr>
          <w:sz w:val="22"/>
          <w:szCs w:val="22"/>
        </w:rPr>
        <w:t xml:space="preserve">Контактное лицо: </w:t>
      </w:r>
    </w:p>
    <w:p w:rsidR="00936694" w:rsidRPr="003060F5" w:rsidRDefault="00936694" w:rsidP="00936694">
      <w:pPr>
        <w:rPr>
          <w:sz w:val="20"/>
          <w:szCs w:val="20"/>
        </w:rPr>
      </w:pPr>
    </w:p>
    <w:p w:rsidR="000E395B" w:rsidRPr="000E395B" w:rsidRDefault="000E395B" w:rsidP="00936694">
      <w:pPr>
        <w:rPr>
          <w:sz w:val="20"/>
          <w:szCs w:val="20"/>
        </w:rPr>
      </w:pPr>
      <w:r>
        <w:rPr>
          <w:sz w:val="20"/>
          <w:szCs w:val="20"/>
        </w:rPr>
        <w:t xml:space="preserve">Заявка на посещение семинара для  </w:t>
      </w:r>
      <w:r w:rsidRPr="007C5BE4">
        <w:rPr>
          <w:b/>
          <w:sz w:val="22"/>
          <w:szCs w:val="22"/>
        </w:rPr>
        <w:t>монтажных</w:t>
      </w:r>
      <w:r>
        <w:rPr>
          <w:b/>
          <w:sz w:val="22"/>
          <w:szCs w:val="22"/>
        </w:rPr>
        <w:t xml:space="preserve"> и сервисных</w:t>
      </w:r>
      <w:r w:rsidRPr="007C5BE4">
        <w:rPr>
          <w:b/>
          <w:sz w:val="22"/>
          <w:szCs w:val="22"/>
        </w:rPr>
        <w:t xml:space="preserve"> организаций</w:t>
      </w:r>
    </w:p>
    <w:p w:rsidR="000E395B" w:rsidRPr="000E395B" w:rsidRDefault="000E395B" w:rsidP="009366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056"/>
        <w:gridCol w:w="2700"/>
        <w:gridCol w:w="2983"/>
      </w:tblGrid>
      <w:tr w:rsidR="00936694" w:rsidRPr="005E62F5" w:rsidTr="00936694">
        <w:trPr>
          <w:trHeight w:val="360"/>
        </w:trPr>
        <w:tc>
          <w:tcPr>
            <w:tcW w:w="724" w:type="dxa"/>
            <w:vAlign w:val="center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№</w:t>
            </w:r>
            <w:proofErr w:type="gramStart"/>
            <w:r w:rsidRPr="005E62F5">
              <w:rPr>
                <w:sz w:val="20"/>
                <w:szCs w:val="20"/>
              </w:rPr>
              <w:t>п</w:t>
            </w:r>
            <w:proofErr w:type="gramEnd"/>
            <w:r w:rsidRPr="005E62F5">
              <w:rPr>
                <w:sz w:val="20"/>
                <w:szCs w:val="20"/>
              </w:rPr>
              <w:t>/п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Ф.И.О.</w:t>
            </w:r>
          </w:p>
        </w:tc>
        <w:tc>
          <w:tcPr>
            <w:tcW w:w="2700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Должность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36694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сотовые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62F5">
              <w:rPr>
                <w:sz w:val="20"/>
                <w:szCs w:val="20"/>
              </w:rPr>
              <w:t>телефон</w:t>
            </w:r>
          </w:p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</w:t>
            </w: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66658F" w:rsidRDefault="00936694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36694" w:rsidRPr="005E62F5" w:rsidRDefault="009A43F6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</w:tbl>
    <w:p w:rsidR="00F45DEE" w:rsidRDefault="00F45DEE" w:rsidP="005E62F5">
      <w:pPr>
        <w:rPr>
          <w:sz w:val="22"/>
          <w:szCs w:val="22"/>
        </w:rPr>
      </w:pPr>
    </w:p>
    <w:p w:rsidR="0020010F" w:rsidRPr="00FF7447" w:rsidRDefault="00DE2461" w:rsidP="00E822A0">
      <w:pPr>
        <w:rPr>
          <w:sz w:val="22"/>
          <w:szCs w:val="22"/>
        </w:rPr>
      </w:pPr>
      <w:r>
        <w:rPr>
          <w:sz w:val="20"/>
          <w:szCs w:val="20"/>
        </w:rPr>
        <w:br/>
      </w:r>
    </w:p>
    <w:sectPr w:rsidR="0020010F" w:rsidRPr="00FF7447" w:rsidSect="005E62F5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461"/>
    <w:multiLevelType w:val="multilevel"/>
    <w:tmpl w:val="4DC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A1CD5"/>
    <w:multiLevelType w:val="multilevel"/>
    <w:tmpl w:val="BDFAA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55AE6"/>
    <w:multiLevelType w:val="hybridMultilevel"/>
    <w:tmpl w:val="B9B0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E62F5"/>
    <w:rsid w:val="00011E75"/>
    <w:rsid w:val="00063C82"/>
    <w:rsid w:val="000E395B"/>
    <w:rsid w:val="000F4225"/>
    <w:rsid w:val="00113998"/>
    <w:rsid w:val="00120485"/>
    <w:rsid w:val="0013256D"/>
    <w:rsid w:val="00132E75"/>
    <w:rsid w:val="00191578"/>
    <w:rsid w:val="0019733C"/>
    <w:rsid w:val="001F6D17"/>
    <w:rsid w:val="0020010F"/>
    <w:rsid w:val="002050EF"/>
    <w:rsid w:val="002349D7"/>
    <w:rsid w:val="00263BF0"/>
    <w:rsid w:val="002768ED"/>
    <w:rsid w:val="002828F9"/>
    <w:rsid w:val="002C1DF4"/>
    <w:rsid w:val="002C2161"/>
    <w:rsid w:val="003060F5"/>
    <w:rsid w:val="00335D1B"/>
    <w:rsid w:val="00361F2A"/>
    <w:rsid w:val="00394D5A"/>
    <w:rsid w:val="003C535C"/>
    <w:rsid w:val="004021A7"/>
    <w:rsid w:val="004700D5"/>
    <w:rsid w:val="00482076"/>
    <w:rsid w:val="004C41AC"/>
    <w:rsid w:val="004C681B"/>
    <w:rsid w:val="005149E4"/>
    <w:rsid w:val="00526F10"/>
    <w:rsid w:val="00532475"/>
    <w:rsid w:val="00532F0E"/>
    <w:rsid w:val="00563AA8"/>
    <w:rsid w:val="00576C4F"/>
    <w:rsid w:val="005920D4"/>
    <w:rsid w:val="00593F58"/>
    <w:rsid w:val="005A446B"/>
    <w:rsid w:val="005B0580"/>
    <w:rsid w:val="005D2257"/>
    <w:rsid w:val="005E62F5"/>
    <w:rsid w:val="005F4B91"/>
    <w:rsid w:val="006139E6"/>
    <w:rsid w:val="00615024"/>
    <w:rsid w:val="00643425"/>
    <w:rsid w:val="00657F60"/>
    <w:rsid w:val="0066658F"/>
    <w:rsid w:val="00675010"/>
    <w:rsid w:val="00687917"/>
    <w:rsid w:val="00690954"/>
    <w:rsid w:val="006937AB"/>
    <w:rsid w:val="006C3C77"/>
    <w:rsid w:val="006C453E"/>
    <w:rsid w:val="00763C59"/>
    <w:rsid w:val="0077138D"/>
    <w:rsid w:val="0079460E"/>
    <w:rsid w:val="007B2BE9"/>
    <w:rsid w:val="007C5BE4"/>
    <w:rsid w:val="007F00D4"/>
    <w:rsid w:val="00817B18"/>
    <w:rsid w:val="0084244F"/>
    <w:rsid w:val="008564C6"/>
    <w:rsid w:val="0086534A"/>
    <w:rsid w:val="008766FD"/>
    <w:rsid w:val="008967D4"/>
    <w:rsid w:val="008A4D2E"/>
    <w:rsid w:val="008F43E6"/>
    <w:rsid w:val="008F59E2"/>
    <w:rsid w:val="008F61BD"/>
    <w:rsid w:val="00917516"/>
    <w:rsid w:val="00936694"/>
    <w:rsid w:val="00950355"/>
    <w:rsid w:val="0097229D"/>
    <w:rsid w:val="009862B0"/>
    <w:rsid w:val="009956CF"/>
    <w:rsid w:val="009A43F6"/>
    <w:rsid w:val="009B6371"/>
    <w:rsid w:val="009F4347"/>
    <w:rsid w:val="00A31C64"/>
    <w:rsid w:val="00A361AE"/>
    <w:rsid w:val="00A67E4E"/>
    <w:rsid w:val="00A87D55"/>
    <w:rsid w:val="00A90759"/>
    <w:rsid w:val="00A90AA9"/>
    <w:rsid w:val="00AA438D"/>
    <w:rsid w:val="00AB6A7D"/>
    <w:rsid w:val="00AE4D01"/>
    <w:rsid w:val="00AF36A2"/>
    <w:rsid w:val="00B0358A"/>
    <w:rsid w:val="00B0679D"/>
    <w:rsid w:val="00B06C69"/>
    <w:rsid w:val="00B31761"/>
    <w:rsid w:val="00B3653E"/>
    <w:rsid w:val="00B70EE5"/>
    <w:rsid w:val="00B779DB"/>
    <w:rsid w:val="00BB2BCC"/>
    <w:rsid w:val="00BC3E7E"/>
    <w:rsid w:val="00C202A2"/>
    <w:rsid w:val="00C306C0"/>
    <w:rsid w:val="00C33C21"/>
    <w:rsid w:val="00C53504"/>
    <w:rsid w:val="00C7670D"/>
    <w:rsid w:val="00C87225"/>
    <w:rsid w:val="00C8780B"/>
    <w:rsid w:val="00CA21E1"/>
    <w:rsid w:val="00CA6092"/>
    <w:rsid w:val="00CD1B02"/>
    <w:rsid w:val="00CE706D"/>
    <w:rsid w:val="00D019E6"/>
    <w:rsid w:val="00D0778E"/>
    <w:rsid w:val="00D4733A"/>
    <w:rsid w:val="00D856D2"/>
    <w:rsid w:val="00D866EA"/>
    <w:rsid w:val="00DE2461"/>
    <w:rsid w:val="00DE3900"/>
    <w:rsid w:val="00E0735C"/>
    <w:rsid w:val="00E17BDD"/>
    <w:rsid w:val="00E43EA1"/>
    <w:rsid w:val="00E822A0"/>
    <w:rsid w:val="00E87F4E"/>
    <w:rsid w:val="00EA1F11"/>
    <w:rsid w:val="00EC547E"/>
    <w:rsid w:val="00EC7B3A"/>
    <w:rsid w:val="00F030B7"/>
    <w:rsid w:val="00F16ABB"/>
    <w:rsid w:val="00F26837"/>
    <w:rsid w:val="00F45DEE"/>
    <w:rsid w:val="00F625FC"/>
    <w:rsid w:val="00FB5833"/>
    <w:rsid w:val="00FE268E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E43EA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E43EA1"/>
    <w:rPr>
      <w:rFonts w:ascii="Tahoma" w:hAnsi="Tahoma" w:cs="Tahoma"/>
      <w:sz w:val="16"/>
      <w:szCs w:val="16"/>
    </w:rPr>
  </w:style>
  <w:style w:type="character" w:styleId="a6">
    <w:name w:val="Hyperlink"/>
    <w:rsid w:val="00E87F4E"/>
    <w:rPr>
      <w:color w:val="0000FF"/>
      <w:u w:val="single"/>
    </w:rPr>
  </w:style>
  <w:style w:type="character" w:customStyle="1" w:styleId="skypepnhcontainer">
    <w:name w:val="skype_pnh_container"/>
    <w:basedOn w:val="a0"/>
    <w:rsid w:val="006139E6"/>
  </w:style>
  <w:style w:type="character" w:customStyle="1" w:styleId="skypepnhleftspan">
    <w:name w:val="skype_pnh_left_span"/>
    <w:basedOn w:val="a0"/>
    <w:rsid w:val="006139E6"/>
  </w:style>
  <w:style w:type="character" w:customStyle="1" w:styleId="skypepnhdropartspan">
    <w:name w:val="skype_pnh_dropart_span"/>
    <w:basedOn w:val="a0"/>
    <w:rsid w:val="006139E6"/>
  </w:style>
  <w:style w:type="character" w:customStyle="1" w:styleId="skypepnhdropartflagspan">
    <w:name w:val="skype_pnh_dropart_flag_span"/>
    <w:basedOn w:val="a0"/>
    <w:rsid w:val="006139E6"/>
  </w:style>
  <w:style w:type="character" w:customStyle="1" w:styleId="skypepnhtextspan">
    <w:name w:val="skype_pnh_text_span"/>
    <w:basedOn w:val="a0"/>
    <w:rsid w:val="006139E6"/>
  </w:style>
  <w:style w:type="character" w:customStyle="1" w:styleId="skypepnhrightspan">
    <w:name w:val="skype_pnh_right_span"/>
    <w:basedOn w:val="a0"/>
    <w:rsid w:val="006139E6"/>
  </w:style>
  <w:style w:type="character" w:styleId="a7">
    <w:name w:val="Strong"/>
    <w:uiPriority w:val="22"/>
    <w:qFormat/>
    <w:rsid w:val="00693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dedietr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 Дитриш Термик</Company>
  <LinksUpToDate>false</LinksUpToDate>
  <CharactersWithSpaces>1725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mailto:dedietrich@nnt.ru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Носова</dc:creator>
  <cp:lastModifiedBy>1</cp:lastModifiedBy>
  <cp:revision>4</cp:revision>
  <cp:lastPrinted>2010-03-22T07:05:00Z</cp:lastPrinted>
  <dcterms:created xsi:type="dcterms:W3CDTF">2017-03-20T11:53:00Z</dcterms:created>
  <dcterms:modified xsi:type="dcterms:W3CDTF">2017-03-21T07:25:00Z</dcterms:modified>
</cp:coreProperties>
</file>